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Salomona mądrością, wielkim rozumem i rozległością wiedzy taką, 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 i bardzo wielkie zrozumienie oraz przestronność serca jak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Bóg Salomonowi mądrość i roztropność bardzo wielką, a przestronność serca,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mądrość i roztropność barzo wielką, i przestronność serca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rozsądek nadzwyczajny oraz rozum nieogarniony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bardzo wielką mądrość i roztropność, nadto rozum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dalej dawał Salomonowi mądrość i zrozumienie w nader obfitej mierze oraz przestronność serca – jak piasek, który jest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2024-05-13T18:30:45Z</dcterms:modified>
</cp:coreProperties>
</file>