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Abi*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objął władzę, a panował w Jerozolimie dwadzieścia dziewięć lat. Jego matka miała na imię Abi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dwadzieścia pięć lat, kiedy zaczął królować, i królował dwadzieścia dziewięć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Abi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Jeruzalemie. Imię matki jego było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mu było, gdy począł królować, a dwadzieścia i dziewięć lat królował w Jeruzalem: imię matki jego Abi,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dwadzieścia pięć lat i panował dwadzieścia dziewięć lat w Jerozolimie. Jego matka miała na imię Abijja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dwadzieścia dziewięć lat panował w Jeruzalemie. Matka jego nazywała się Abi,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został królem, i panował w Jerozolimie dwadzieścia dziewięć lat. Jego matka, córka Zachariasza, miała na imię Abi.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wstąpił na tron,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zaczął panować, a dwadzieścia dziewięć lat królował w Jerozolimie. Jego matka nazywała się Abi [i była] córką Zekarji.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двадцять пять літним сином коли зацарював і двадцять девять літ царював в Єрусалимі, й імя його матері Аву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pięć lat, a panował w Jeruszalaim dwadzieścia dziewięć lat. Zaś imię jego matki to Abi,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dwadzieścia pięć lat, a panował w Jerozolimie dwadzieścia dziewięć lat. Jego matka miała na imię Abi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Abi, skr.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&lt;x&gt;140 29:1&lt;/x&gt;.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2024-05-16T13:18:05Z</dcterms:modified>
</cp:coreProperties>
</file>