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dokładnie tak, jak czynił Dawid, jego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15:11&lt;/x&gt;; &lt;x&gt;110 22:43&lt;/x&gt;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2024-05-16T18:38:05Z</dcterms:modified>
</cp:coreProperties>
</file>