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zaś w jego grobie w ogrodzie Uzy, a władzę po nim objął Jozjasz,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 w ogrodzie Uzy, a władzę po nim objął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w ogrodzie Uzzy. A jego syn Jozjasz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 w ogrodzie Ozy; a królował Jozyjasz,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 na ogrodzie Oza, a Jozjasz,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grobowcu, w ogrodzie Uzzy, a jego syn, Jozjasz,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 w ogrodzie Uzzy, a władzę królewską po nim objął Jozjasz,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 w ogrodzie Uzzy, a po nim rządy objął jego syn,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grobowcu, w ogrodzie Uzzy, a jego syn, Jozjasz,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jego grobie, w ogrodzie Uzza. Po nim królował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його гробі в городі Ози, і замість нього зацарював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jego grobie, w ogrodzie Uzji, a rządy, zamiast niego, objął jego syn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grobie w ogrodzie Uzzy; a w jego miejsce zaczął panować Jozjasz,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2024-05-14T12:19:10Z</dcterms:modified>
</cp:coreProperties>
</file>