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Goren Kidon,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Uza wyciągnął rękę, aby przytrzymać skrzynię, ponieważ potknęły się ciągnące wóz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klepisko Kidona, Uzza wyciągnął rękę, aby przytrzymać arkę, bo woły się potknęły.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bojewisko Chydon, ściągnął Oza rękę swą, aby zadzierżał skrzynię; bo woły były wystąpiły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plac Chidon, ściągnął Oza rękę swą, aby zadzierżał skrzynię, bo wół skacząc, trochę nachylił ją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klepiska Kidona, Uzza wyciągnął swoją rękę, ażeby przytrzymać Skrzynię, gdyż woły mało co jej nie przewróciły.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klepisko Kidona, Uzza podtrzymał ręką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woły zachwiały Arką i Uzza wyciągnął rękę, by ją 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аж до току, і простягнув Оза свою руку, щоб затримати кивот, бо теля схилив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klepisko Kidon, Uza sięgnął swą ręką, aby uchwycić Skrzynię; bo byki by spowodowały jej zrzucenie.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doszli aż do klepiska Kidona, a wtedy Uzza wyciągnął rękę, by chwycić Arkę, bo byki nieomal spowodowały wywrócenie.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2024-05-16T16:30:09Z</dcterms:modified>
</cp:coreProperties>
</file>