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6"/>
        <w:gridCol w:w="2325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 zrodził Uriego, Uri zaś zrodził Besalela.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2024-05-18T08:38:09Z</dcterms:modified>
</cp:coreProperties>
</file>