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Chesrona, którzy mu się urodzili: Jerachmeel i Ram, i Kelubaj.*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Chesronowi zaś urodzili się: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Esronowi, którzy mu się urodzili: Jerameel, i Ram, i Chalubaj.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Hesron, którzy się mu urodzili: Jerameel i Ram, i Kalubi.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mu się urodzili: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Chesrona, którzy mu się urodzili, byli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którzy urodzili się Chesronowi,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Chesrona, którzy zostali przez niego spłodzeni: Jerachmeel, Ram, 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Checronowi zaś urodzili się synowie: Jerachmeel, Ram i Kaleb.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Есерона, які йому народилися: Ірамеїл і Рам і Халев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Jerachmeel, Ram i Kelubaj.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Checrona, którzy mu się urodzili, byli: Jerachmeel i Ram, i Kelubaj.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wariant imienia Kaleb, zob. w. 18; wg G: Chaleb i Aram, Χαλεβ καὶ Αραμ.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2024-05-18T05:09:18Z</dcterms:modified>
</cp:coreProperties>
</file>