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5"/>
        <w:gridCol w:w="1945"/>
        <w:gridCol w:w="2360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Meszobab i Jamlek, i Josza, syn Amazjasza,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2024-05-21T05:21:15Z</dcterms:modified>
</cp:coreProperties>
</file>