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mamy tego zaniechać? A on odpowiedział: Wyruszcie, a poszczęści się wam i zostaną wydani w wasze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Wyruszcie — oznajmił Micheasz — a poszczęści wam się i zostaną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powiedział do niego: Micheaszu, czy mamy wyruszyć na wojnę przeciw Ramot-Gilead, czy tego zaniechać? Odpowiedział: Wyruszcie, a poszczęści się wam, i będą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Micheaszu! mamyż ciągnąć na wojnę przeciw Ramot Galaad, czyli zaniechać? A on odpowiedział: Ciągnijcie, a poszczęści się wam, i będą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króla, któremu król rzekł: Micheaszu, mamli jachać na wojnę do Ramot Galaad czyli niechać? Któremu on odpowiedział: Jedźcie: bo wszytko się szczęśliwie powiedzie i będą nieprzyjaciele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się odezwał do niego: Micheaszu, czy powinniśmy wyruszyć na wojnę przeciw Ramot w Gileadzie, czy też powinniśmy tego zaniechać? Wtedy do niego przemówił: Wyruszcie, a zwyciężycie. Będą oni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czy mamy ruszyć przeciwko Ramot Gileadzkiemu na wojnę, czy mamy tego zaniechać? A on odpowiedział: Wyruszcie, a poszczęści się wam i zostaną wydani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do Ramot w Gileadzie na wojnę, czy też mam się powstrzymać? I powiedział: Idźcie, a powiedzie się wam, i 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mamy wyruszyć na wojnę, aby zdobyć Ramot w Gileadzie, czy nie?”. On odpowiedział: „Wyruszajcie, a zwyciężycie! Będą wydani w wasze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króla, ten odezwał się do niego: - Mika, mamy ruszać na wojnę przeciw Ramot w Gileadzie, czy też zaniechać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 і йому цар сказав: Міхеє, чи піду на війну до Рамота Ґалаадського чи лишу? І сказав: Піди і тобі пощастить, і будуть видані в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króla, król do niego powiedział: Michajo! Mamy ciągnąć na wojnę przeciw Ramot Gilead, czy się powstrzymać? A on odpowiedział: Ciągnijcie, poszczęści się wam, 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 się powstrzymać?” On niezwłocznie rzekł: ”Wyruszcie i miejcie powodzenie; a zostaną wydani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one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2024-05-13T21:27:20Z</dcterms:modified>
</cp:coreProperties>
</file>