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tę wyniosłość swojego serca, on i mieszkańcy Jerozolimy, tak że za dni Hiskiasza nie spadł na nich gniew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ukorzył się za tę swoją wyniosłość, on i mieszkańcy Jerozolimy, dlatego za czasów Hiskiasza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Ezechiasz ukorzył się za wyniosłość swojego serca — on i mieszkańcy Jerozolimy —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upokorzył Ezechyjasz (bo się było wyniosło serce jego) on i obywatele Jeruzalemscy, nie przyszedł na nich gniew Pański za dni Ezechyjaszowych.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się potym dlatego, że się było wyniosło serce jego, tak sam, jako i obywatele Jerozolimscy: i przetoż nie przyszedł na nie gniew PANSKI za dni Ezechiaszowych.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wyniosłość swego serca - on i mieszkańcy Jerozolimy - i nie spadł na nich gniew Pański w dniach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pychę swojego serca, on sam oraz mieszkańcy Jeruzalem, tak iż za dni Hiskiasza nie spadł na nich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ukorzył się Ezechiasz za pychę swego serca, zarówno on jak i mieszkańcy Jerozolimy,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swoją pychę, a wraz z nim wszyscy mieszkańcy Jerozolimy, i dlatego za dni Ezechiasza nie doświadczyli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jednak Ezechiasz wyniosłość swego serca - on sam i mieszkańcy Jeruzalem - i dlatego za dni Ezechiasza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впокорився Езекія з висоти свого серця і ті, що жили в Єрусалимі, і господний гнів не найшов на них в днях Езекії.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się upokorzył bo wyniosło się jego serce – on, i obywatele Jeruszalaim; zatem za dni Chiskjasza nie przyszedł na nich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Ezechiasz ukorzył się za wyniosłość swego serca, on sam oraz mieszkańcy Jerozolimy, i oburzenie JAHWE nie spadło na nich za dni Ezechiasza.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2024-05-21T00:29:42Z</dcterms:modified>
</cp:coreProperties>
</file>