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śpiewacy, synowie Asafa, pozostawali na swoich stanowiskach zgodnie z nakazem Dawida, Asafa, Hemana i Jedutuna, jasnowidza królewskiego, a też odźwierni przy każdej poszczególnej bramie. Nie musieli oni jednak pozostawiać swojej służby, gdyż ich bracia, Lewici, przygotowali (posiłek) również dla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2024-05-14T16:29:51Z</dcterms:modified>
</cp:coreProperties>
</file>