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siedm set siedmdziesiąt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siedm set siedmdziesiąt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Aracha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siedmiuset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- 775,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Ареса - сімсот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2024-05-22T03:00:56Z</dcterms:modified>
</cp:coreProperties>
</file>