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kapłanów: synowie Chobajasza, synowie Hakosa i synowie Barzilaja, który pojął za żonę jedną z córek Barzilaja z Gileadu i nazwał się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kapłanów: synowie Chobajasza, synowie Hakosa i synowie Barzilaja, który pojął za żonę jedną z córek Barzilaja z Gileadu i nazwał się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kapłanów: synowie Chobajasza, synowie Kosa, synowie Barzillaja, który pojął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Barzillaja Gileadczyka i przybrał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Habajowi, synowie Kozowi, synowie Barsylajego, który był pojął żonę z córek Barsylaja Galaadczyka; i nazwany był od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Hobia, synowie Akkos, synowie Berzellaj, który pojął z córek Berzellaj Galaadczyka żonę i przezwano go ich imieniem: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potomkowie Chobajasza, potomkowie Hakkosa, potomkowie Barzillaja, który wziął za żonę 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należący do rodów kapłańskich synowie Chobajjasza, synowie Hakkosa i synowie Barzillaja, który pojął za żonę jedną z córek Barzillaja z Gilead i nazwał się jego imieniem,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kapłanów zaś synowie Chobajasza, synowie Hakkosa, synowie Barzillaja, który wziął za żonę jedną z córek Barzillaja Gileadyty i był nazywany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 to: potomkowie z rodu Chobajasza, z rodu Hakkosa i z rodu Barzillaja, który ożenił się z 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Chobajji, synowie Hakkoca i synowie Barzillaja, tego, który pojął sobie za żonę jedną z córek Barzillaja z Gilead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священиків: сини Овая сини Аккуса, сини Верзеллая, що взяв жінку з дочок Верзеллая Ґалаадита і (їх) названо їхнім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kapłańskich: Synowie Hobajasza, synowie Hakkosa, synowie Barzylai, który pojął żonę z córek Barzylai Gileadczyka oraz był nazwany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kapłanów zaś: synowie Chabajasza, synowie Hakkoca, synowie Barzillaja, który wziął sobie żonę spośród córek Barzillaja Gileadczyka i został nazwany od ich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2024-05-21T20:03:40Z</dcterms:modified>
</cp:coreProperties>
</file>