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znawca Pism, stał na drewnianym podwyższeniu. Sporządzono je właśnie w tym celu. Z jego prawego boku stali: Mattitiasz, Szema, Anajasz, Uriasz, Chilkiasz i Maasejasz. Na lewo od niego natomiast stali: Pedajasz, Miszael, Malkiasz, Chaszum, Chaszbadana, Zachariasz i 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Ezdrasz, uczony w Piśmie, stanął na drewnianym podwyższeniu, które przygotowano na ten cel, a obok niego, po prawej stronie, stali: Mattitiasz, Szema, Ananiasz, Uriasz, Chilkiasz i Maasejasz, a po 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Pedajasz, Miszael, Malkiasz, Chaszum, Chaszbadana, Zachariasz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nauczony w Piśmie na kazalnicy, którą byli zgotowali na to, a podle niego stał Matytyjasz, i Sema, i Ananijasz, i Uryjasz, i Helkijasz, i Maasyjasz, po prawej ręce jego, a po lewej ręce jego Fedajasz, i Misael, i Malchyjasz, i Chasum, i Chasbadana, Zacharyjasz i Mesullam.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Ezdrasz pisarz na stopniu drzewianym, który był uczynił na mówienie, a podle niego stanęli Matatiasz i Semeja, i Ania, i Uria, i Helcja, i Maasja po prawej stronie jego, a po lewej Fadaja, Misael i Melchia, i Hasum, i Hasbadana, Zacharia i Mosollam.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które zrobiono w tym celu. Przy nim stanęli po prawicy: Mattitiasz, Szema, Anajasz, Uriasz, Chilkiasz i Maasejasz; a po lewicy: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pisarz, stał na drewnianym podwyższeniu, sporządzonym w tym celu, obok niego zaś stali z prawej strony Mattitiasz, Szema, Anajasz, Uriasz, Chilkiasz i Maasejasz, z lewej strony natomiast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stanął na drewnianym podwyższeniu, zbudowanym w tym celu. Obok niego stanęli po prawej stronie: Mattitiasz, Szema, Anajasz, Uriasz, Chilkiasz i Maasejasz, a po lewej stronie: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Ezdrasz wszedł na drewniane podwyższenie, przygotowane w tym celu. Po prawej stronie stanęli: Mattitiasz, Szema, Anajasz, Uriasz, Chilkiasz i Maasejasz, a po lewej: Pedajasz, Miszael, Malkiasz, Chaszum, Chaszbaddana, Zachariasz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 w Piśmie Ezdrasz stał na drewnianym wzniesieniu, które na ten cel zbudowano. Obok niego znajdowali się: po strome prawej Mattitja, Szema, Anaja, Urijja, Chilkija i Maaseja, a po lewej: Pedaja, Miszael, Malkijja, Chaszum, Chaszebadana, Zekarja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Ezdrasz, uczony w Piśmie, stanął na podwyższeniu, które mu po to przygotowali; a obok niego, po prawej, stał Mattitiasz, Szema, Anajasz, Urja, Chilkia i Maseja; a po lewej – Pedaja, Miszael, Malkijasz, Chaszum, Chaszbaddan i 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przepisywacz Ezdrasz stał na drewnianym podium, które zrobiono na tę okazję; a przy nim stali Mattitiasz i Szema, i Anajasz, i Uriasz, i Chilkiasz, i Maasejasz po jego prawicy, natomiast po jego lewicy Pedajasz i Miszael, i Malkijasz, i Chaszum, i Chasz-Baddana, Zachariasz oraz Meszullam.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2024-05-21T04:09:07Z</dcterms:modified>
</cp:coreProperties>
</file>