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listu należy podać jako ustawę w każdej prowincji i ogłaszać wszystkim, niezależnie od ludu, tak aby w tym dniu Żydzi byli gotowi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pisma, w którym wydano dekret dla każdej prowincji, ogłoszono wszystkim ludom, że Żydzi będą gotowi na ten dzień do pomsty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tych listów była: Żeby wydano wyrok w każdej krainie, i oznajmiono wszystkim narodom, aby byli Żydzi gotowi na on dzień ku pomście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listu ta była, aby we wszytkich ziemiach i narodach, które były pod państwem Aswerusa króla, wiadomo było, iż Żydowie byli gotowi 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ogłoszony we wszystkich państwach z mocą prawa, aby wiadome było wszystkim ludom, że Żydzi będą gotowi na ten dzień do pomsty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poszczególnej prowincji i ogłosić wszystkim ludom, że Żydzi w tym dniu będą gotowi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Żydzi byli na ten dzień przygotowani, by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zostały wywieszone w miejscach publicznych w całym królestwie, aby wszyscy wiedzieli, że Żydzi są przygotowani w ten dzień do walki ze swymi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pisma miano ogłosić publicznie jako obowiązującą ustawę we wszystkich prowincjach i podać do wiadomości wszystkim ludom, że Żydzi będą gotowi na oznaczony dzień do wzięcia pomsty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відпис листа, це те, що приписано: Великий цар Артаксеркс тим, що від Індії аж до Етіопії володарям сто двадцять сімох країн сатрапів і тим, що думають про нашу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miał być wydany jako prawo w każdej pojedynczej dzielnicy, aby stał się jawnym dla wszystkich narodów, i aby Judejczycy gotowi byli w ten dzień 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miała być podana jako prawo we wszystkich tych różnych prowincjach, ogłoszona wszystkim ludom, aby tego dnia Żydzi byli przygotowani do wywarcia pomsty na swych nieprzyjaciołach.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2024-05-16T15:42:57Z</dcterms:modified>
</cp:coreProperties>
</file>