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przyjrzał się temu wszystkiemu, co czyni on dla ludzi, zapytał: Z jakiego powodu czynisz to dla tego ludu? Dlaczego ty sam prowadzisz ich sprawy, podczas gdy oni wszyscy czekają ustawieni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wszystko, co on czynił dla ludu, powiedział: Cóż to jest, co ty czynisz dla ludu? Dlaczego ty siedzisz sam, a cały lud stoi przed tobą od rana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świekier Mojżesza wszystko, co on czynił z ludem, rzekł: Cóż to jest, co ty czynisz z ludem? czemuż ty sam siedzisz, a lud wszystek stoi przed tobą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powinny jego, to jest wszytko, co czynił z ludem, rzekł: Cóż to jest, co czynisz z tym ludem? Czemu sam siedzisz, a wszytek lud czeka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widział to wszystko, co czynił on dla ludu, powiedział do niego: Czemu ty sam się zajmujesz sprawami ludu? Dlaczego sam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zobaczył wszystko, co on czyni dla ludu, rzekł: Czemu ty sam czynisz to dla ludu? Dlaczego ty sam musisz tu siedzieć, a cały lud staje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zobaczywszy wszystko, co on czyni dla ludu, zapytał: Czemu ty sam to czynisz dla ludu? Czemu sam jeden zasiadasz, a cały lud od rana do wieczora stoi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zauważył, jak on się trudzi dla ludu, zapytał: „Cóż to za sposób sprawowania sądów? Dlaczego ty zasiadasz sam, a cały lud przedkłada ci sprawy od rana do wieczora?”.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teść Mojżesza zobaczył, jak wiele pracy poświęca on ludowi, powiedział - Cóż to za praca, jaką ty wykonujesz dla tego ludu! Dlaczego to sam jeden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widział wszystko, co ten robił dla ludzi, i powiedział: Co robisz z tymi ludźmi? Dlaczego ty siedzisz sam jeden, a cały lud ustawia się do ciebie od rana do wieczora?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Йотор, побачивши все, що робить для народу, каже: Що це, те, що ти чиниш для народу? Чому ти сам сидиш, а ввесь нарід стоїть перед тобою від ранку до вечера?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teść Mojżesza widząc wszystko, co on czyni z ludem, powiedział: Co to takiego, co ty czynisz z ludem? Czemu ty siedzisz sam jeden, a cały lud stoi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teść Mojżesza zobaczył wszystko, co on czynił dla ludu. Rzekł więc: ”Cóż to takiego czynisz dla ludu? Dlaczego siedzisz sam, a wszystek lud staje przed tobą od rana do wieczora?”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2024-05-16T13:23:50Z</dcterms:modified>
</cp:coreProperties>
</file>