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tę sprawę uczynisz, a (tak) przykazuje ci Bóg, to będziesz w stanie się ostać, a też cały ten lud wróci na swoje miejsce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2024-05-16T22:01:23Z</dcterms:modified>
</cp:coreProperties>
</file>