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jego misy i jego czasze, i jego dzbany, i jego kielichy, którymi wylewana jest (ofiara z płynów) – zrobisz je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2024-05-21T03:56:10Z</dcterms:modified>
</cp:coreProperties>
</file>