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2"/>
        <w:gridCol w:w="1944"/>
        <w:gridCol w:w="55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laskę tę weź do swojej ręki, bo nią będziesz dokonywał znaków.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2024-05-21T07:14:37Z</dcterms:modified>
</cp:coreProperties>
</file>