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nastanie dla ciebie życie, a co ciemniejsze,* będzie jak poranek.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stanie się jaśniejsze niż południe, a jego ciemniejsze strony będą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południe; twoja ciemność będzie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południe jaśniejszy nastanie czas twój; zaćmiszli się, będziesz jako zaranek.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jasność południowa wznidzie tobie pod wieczór, a gdy się będziesz mnimał być zniszczonym, wznidziesz jako jutrzenka.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wzejdzie jak blask południa, mrok się przemieni w 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wzejdzie ci życie, a choćby ciemność zapadła, będzie ona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życie twoje zaświeci jaśniej niż słońce w południe, a ciemność stanie się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stanie się jaśniejsze niż południe, a ciemność zmieni się w 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jaśniejsze będzie od blasku południa, a mrok w światłość poranka się 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ж твоя наче рання зірка, з полудня ж зійде тобі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wzejdzie ci jaśniej niż południe; i choćby się zasępiło, to jednak będzie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trwanie twego życia wzejdzie jaśniejsze niż południe; ciemność upodobni się do poranka.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zaciemnienie.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2024-05-13T18:36:44Z</dcterms:modified>
</cp:coreProperties>
</file>