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umarłem przy porodzie,* ** nie wyszedłem z łona – i nie zgasłem?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dlaczego nie umarłem przy porodzie, nie zgasłem tuż po wyjściu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nie umarłem w łonie?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zginąłem, kiedy wyszedłem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Przeczżem w żywocie nie umarł, albo, gdym z żywota wyszedł, czemum nie zginął?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Czemum w żywocie nie umarł? Wyszedszy z żywota, wnet nie zginął?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umarłem po wyjściu z łona, nie wyszedłem z wnętrzności, by skonać?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umarłem już w łonie matki, czemu nie zginąłem, gdy wyszedłem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umarłem w łonie matki albo nie zginąłem, gdy wyszedłem z jej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umarłem przy narodzeniu i nie skonałem po wyjściu z łona matki?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umarłem w łonie matki albo nie zginąłem, gdym wyszedł z jej 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чому я не помер в лоні, а вийшов з лона і зразу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zmarłem już w łonie matki? Nie skonałem, gdy wyszedłem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umarłem zaraz po wyjściu z łona? Czemuż wyszedłem z brzucha, a potem nie skonałem?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w łonie.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2024-05-14T23:08:22Z</dcterms:modified>
</cp:coreProperties>
</file>