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cieszyliby się z zejścia do grobu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wielce się radują i cieszą, kiedy grób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Którzyby się z radością weselili, pląsając,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się weselą, gdy najdą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się, skaczą z radości, weselą się, że doszli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 i weselą, gdy trafią do grobu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cieszą się i radują, zadowoleni, że znaleźli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krzyczeliby z radości i bardzo by się cieszyli, że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Cieszyliby się bez końca i radowali, gdyby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радими ж стали б, якщо б здобули?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by się cieszyli aż do zachwytu, radowali,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radują aż do zupełnego rozweselenia, wielce się radują, gdyż znajdują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2024-05-14T23:00:03Z</dcterms:modified>
</cp:coreProperties>
</file>