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(jeśli) sam jadłem swoją kromkę i nie jadła z niej sierota*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&lt;x&gt;30 19:33&lt;/x&gt;; &lt;x&gt;50 24:17-18&lt;/x&gt;; &lt;x&gt;290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2024-05-12T13:05:40Z</dcterms:modified>
</cp:coreProperties>
</file>