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powstrzymam ust – będę mówił w przygnębieniu mego ducha – będę narzekał w goryczy mojej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2024-05-16T23:04:43Z</dcterms:modified>
</cp:coreProperties>
</file>