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bezbożny ubliżył Bogu? Powiedział w swoim sercu: Nie będzie dochodził?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mają bluźnić Tobie? Mówić w swoim sercu: Nie będzie dochodził?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niegodziwy znieważa Boga? Mówi w swym sercu: Nie będziesz się upominał.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niezbożnik draźni Boga, mówiąc w sercu swem: Nie będziesz się o tem pytał?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niezbożnik rozdrażnił Boga? Bo mówił w sercu swym: Nie będzieć się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występny gardzi Bogiem, mówi w swym sercu: Nie pomści?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bezbożny ma urągać Bogu, Mówić w sercu swoim: Nie będziesz dochodził.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bezbożny ma znieważać Boga, mówić w głębi serca, że krzywd nie pomści?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bezbożny gardzi Bogiem i myśli sobie: „Ty nie będziesz karcił”?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bezbożny śmie bluźnić Bogu i myśleć sobie: ”Nie będzie karał”?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niegodziwiec ma lżyć Boga i mawiać w swoim sercu, że Ty nie poszukujesz.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niegodziwiec wzgardził Bogiem? Rzekł w swoim sercu: ”Nie będziesz się domagał obrachunku”.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2024-05-10T11:27:18Z</dcterms:modified>
</cp:coreProperties>
</file>