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popłynęły wody, Popłynęły strumieniem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&lt;x&gt;230 78:15-16&lt;/x&gt;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2024-05-21T10:10:28Z</dcterms:modified>
</cp:coreProperties>
</file>