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ośmieszyli, Gdyż* JAHWE jest jego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wyśmiali,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Szydzicie z rady ubogiego, ale JAHWE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bardzo ulękną, gdyż Bóg jest przy narodzie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 jest w narodzie sprawiedliwym, radę ubogiego zesromociliście: iż JAHWE jest nadzieja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udaremnić zamiar biedaka, lecz Pan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Doznacie zawodu w zamyśle przeciw ubogiemu, Gdyż Pan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Chcieliście zniweczyć zamiary biedaka, lecz JAHWE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Pokrzyżowaliście zamiary biedaka, ale JAHWE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Zawiodą się w swych zamysłach przeciwko biednemu, Jahwe bowiem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gardzić radą żebrzącego, ale BÓG jest jego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uciśnionego okrywaliście hańbą, ponieważ jego schronieniem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przyzwalająco: Chociaż; lub (również w w. 5) emfatycznie: Tak!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2024-05-14T23:30:19Z</dcterms:modified>
</cp:coreProperties>
</file>