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dokonać zapowiedzianego sądu, A przecież to jest chlubą wszystkich Mu oddanych.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wykonali na nich zapisany wyrok. Taka jest chwała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postąpili z nimi według prawa zapisanego.Tać jest sława wszystkich świętych jego.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 o nich prawo napisane: Tać jest chwała wszytkim świętym jego.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zapisany wyrok. To jest chwałą wszystkich Jego świętych.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na nich wydany wyrok. To jest chlubą wszystkich jego wiernych.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wyrok przeciw nim spisany! To jest chlubą Jego wszystkich świętych.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wykonać podpisany na nich wyrok: to jest chluba wszystkich Jego wiernych.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wykonać na nich wyrok zapisany. Taka jest chwała wszystkich Jego wiernych!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в них записаний суд. Ця слава є для всіх його преподобних.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postąpić z nimi według zapisanego wyroku; to jest zaszczyt wszystkich Jego świętych.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nich wykonać zapisane sądownicze rozstrzygnięcie. Wspaniałość taka należy się wszystkim lojalnym wobec Niego.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2024-05-10T03:13:55Z</dcterms:modified>
</cp:coreProperties>
</file>