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Czynisz* go bowiem błogosławieństwem** na zawsze, Napełniasz go radością przed Twoim obliczem.***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on zawsze liczyć na Twe błogosławieństwo, Dzięki Twojej bliskości cieszy się pełnią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 JAHWE pokłada nadzieję i nie zachwieje się dzięki miłosierdziu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go wystawił na rozmaite błogosławieństwo aż na wieki; rozweseliłeś go weselem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dasz go na błogosławieństwo na wieki wieków, rozweselisz go w radości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 czynisz błogosławieństwem na wieki,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czynisz go błogosławieństwem na zawsze, Udzielasz mu radości przed obliczem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Obdarzasz go przecież błogosławieństwem na wieki, napełniasz radością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go uczynisz błogosławieństwem na wieki, napełnisz go radością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sprawiłeś, że stał się błogosławieństwem nigdy nieustającym, napełniasz go radością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є хробак і не чоловік, погорда людини і зневага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czynisz go błogosławieństwem na zawsze, orzeźwiasz go radością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pokłada ufność w JAHWE, tak, w lojalnej życzliwości Najwyższego. Nic nim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darzysz.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Twoja bliskość dostarcza mu pełni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2024-05-09T05:41:01Z</dcterms:modified>
</cp:coreProperties>
</file>