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PANIE! Postępowałem nienagannie. Zaufałem JAHWE — i nic mną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Osądź mnie, JAHWE, bo postępuję uczciwie, zaufałem JAHWE i 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Dawidowy. Sądź mię, Panie! Boć ja w niewinności mojej chodzę, a w Panu ufając, nie zachwieję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 Osądź mię, JAHWE, ponieważem ja chodził w niewinności mojej, a w JAHWE nadzieję mając, nie osłabieję.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Oddaj mi, Panie, sprawiedliwość, bo nienagannie postępowałem i nie byłem chwiejny, pokładając nadzieję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Bądź mi sędzią, Panie, bo chodziłem w niewinności I zaufałem Panu.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 mnie, JAHWE, bo żyję nienagannie. Ufam JAHWE i 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Dawida. Osądź mnie, JAHWE, bo postępuję nienagannie. Zaufałem JAHWE i 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Dawida. Osądź mnie sprawiedliwie, Jahwe! Prowadzę bowiem żywot nienaganny; pokładam nadzieję w Jahwe, a nie zachwiałem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Давида. Перед помазанням. Господь моє просвічення і мій спаситель. Кого злякаюся? Господь оборонець мого життя. Кого боятимуся?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Dawida. Obroń mnie, WIEKUISTY, bo postępuję w niewinności, ufam BOGU i się nie 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mnie, JAHWE, gdyż chodziłem w swojej nieskazitelności; i zaufałem JAHWE, żeby się nie zachwiać.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2024-05-16T13:31:50Z</dcterms:modified>
</cp:coreProperties>
</file>