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knuje (zło) przeciw sprawiedliwemu, Zgrzyta na niego zębami.*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2024-05-09T20:15:29Z</dcterms:modified>
</cp:coreProperties>
</file>