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mówi o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język jego sąd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będą rozmyślać mądrość, a język jego będzie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sprawiedliwego głoszą mądrość i język jego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sprawiedliwego głoszą mądrość, jego język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a język jego wypowiada,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jego język sąd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półgłosem wypowiadają mądrość, a jego język mówi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2024-05-10T06:01:13Z</dcterms:modified>
</cp:coreProperties>
</file>