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Plotkują o mnie siedzący w bramie* I przy (dźwiękach) strun** – pijący piwo.***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Plotkują siedzący w bramie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mnie grają pijący piwo 4QPs a; i o mnie przy (dźwiękach) strun śpiewają pijący wino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2024-05-19T09:18:08Z</dcterms:modified>
</cp:coreProperties>
</file>