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zaleje mnie strumień wód, Niech mnie nie pochłonie* głębia I niech otchłań** nie zamknie nade mną swoich warg!***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wciągnie wir, Niech nie pochłonie mnie głębia, Niech otchłań nie zamknie nade mną swych warg!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Wysłuchaj mnie, JAHWE, bo dobre jest twoje miłosierdzie, według twojej wielkiej litości spójrz na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mię nie zatopiły strumienie wód, i nie pożarła głębia i nie zawarła nademną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mię nie zatapia nawałność wody ani mię niech nie pożyra głębokość, ani niech nie zawiera nade mną studnia wierzchu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mnie nurt wody nie porwie, niech nie pochłonie mnie głębia, niech otchłań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zaleją mnie fale, Niech nie pochłonie mnie głębina I czeluść niech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mnie nie porwał nurt wody, by głębia mnie nie pochłonęła i nie zawarła nade mną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zatopią wzburzone wody i nie pochłonie mnie głębina; niech odmęt nie zamknie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porwie nurt topieli, niech nie pochłonie głębia, niech przepaść nie zawrze nade mną swej paszczy!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nie uniesie prąd wody, niechaj mnie nie pochłonie głębia, a topiel nie zawrze nade mną swojej paszczy.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 bo twoja lojalna życzliwość jest dobra. Zwróć się ku mnie stosownie do mnogości swych zmiłowań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G; zatopi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55:24&lt;/x&gt;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zamknie wbrew mnie moich warg 4QPs a; swoich ust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2024-05-19T12:41:47Z</dcterms:modified>
</cp:coreProperties>
</file>