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wielbił pieśnią imię Boga I wywyższał z dziękczynieniem.*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7:12-13&lt;/x&gt;; &lt;x&gt;140 29:31&lt;/x&gt;; &lt;x&gt;160 12:27&lt;/x&gt;; &lt;x&gt;230 42:5&lt;/x&gt;; &lt;x&gt;230 50:14&lt;/x&gt;; &lt;x&gt;230 56:13&lt;/x&gt;; &lt;x&gt;230 92:2&lt;/x&gt;; &lt;x&gt;230 107:22&lt;/x&gt;; &lt;x&gt;230 116:17&lt;/x&gt;; &lt;x&gt;230 147:7&lt;/x&gt;; &lt;x&gt;290 51:3&lt;/x&gt;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2024-05-19T08:58:53Z</dcterms:modified>
</cp:coreProperties>
</file>