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głupotę* I moje błędy nie są Ci tajne.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(Boże), Ty znasz wieniec mój i tamaryszek mój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2024-05-19T11:31:04Z</dcterms:modified>
</cp:coreProperties>
</file>