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jak znak* ** dla wielu, Lecz*** Ty jesteś moją pewną ucieczką.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dziw, zjawisko, przestroga.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7:3&lt;/x&gt;; &lt;x&gt;20 11:9&lt;/x&gt;; &lt;x&gt;50 6:22&lt;/x&gt;; &lt;x&gt;110 13:3&lt;/x&gt;; &lt;x&gt;290 20:3&lt;/x&gt;; &lt;x&gt;470 12:383&lt;/x&gt;; &lt;x&gt;470 24:3&lt;/x&gt;; &lt;x&gt;600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Choć 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2024-05-11T14:42:07Z</dcterms:modified>
</cp:coreProperties>
</file>