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mu dadzą złoto Szeby! Niech zawsze modlą się o niego, Cały dzień niech mu błogosławią!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2024-05-15T01:42:17Z</dcterms:modified>
</cp:coreProperties>
</file>