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zazdrościłem zuchwałym, Gdy przyglądałem się pomyślności bezbożnych.*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zazdrościłem zuchwałym, Chciwym okiem zerkałem na pomyślność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zazdrościłem głupcom, widząc pomyślność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był zawiścią poruszon przeciwko szalonym, widząc szczęście niepobożnych.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Iżem był ruszon zawiścią przeciw złośnikom, widząc pokój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Zazdrościłem bowiem niegodziwym, widząc pomyślność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zazdrościłem zuchwałym, Widząc pomyślność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zazdrościłem zuchwałym i bezbożnym, widząc ich pomyślność.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zazdrościłem pyszałkom, widząc pomyślność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zazdrościłem bezbożnym, gdym widział, że grzesznikom dobrze się 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Підніми твої руки на їхні гордощі до кінця, на те, що лукаво вчинив ворог в твоїх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pozazdrościłem pyszałkom, widząc powodzenie nieprawych;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Zacząłem bowiem zazdrościć chełpliwym, gdy widziałem pokój u niegodziwców.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zazdrościłem nieprawym, obserwując pokój grzeszników G. Lub: życzyłem sobie pomyślności bezbożnych.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21:7&lt;/x&gt;; &lt;x&gt;230 75:5-6&lt;/x&gt;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2024-05-21T19:40:07Z</dcterms:modified>
</cp:coreProperties>
</file>