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żywota ku ochronieniu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mądrego zdrój żywota: aby odwodził od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aby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krynicą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by ujść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мудрого - джерело життя, а нерозумний вмирає в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jest nauka mędrca, ona pozwala unikać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odwrócić kogoś od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2024-05-13T12:37:39Z</dcterms:modified>
</cp:coreProperties>
</file>