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208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przymruża oczy, by myśleć pokrętnie, kto zaciska wargi – już popełnił zło.*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patrzy w oczy,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miewa myśli przewrotne, kto zaciska wargi — już popełnił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swymi oczami, by knuć podstępy; rusza wargami i popełnia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oczyma swemi, zmyśla przewrotności; a kto rucha wargami swemi, broi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zapatrzywszy się myśli przewrotności, gryząc wargi swoje dokazuje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oczy mruży, obmyśla przewrotność; kto wargi zagryza, zło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przymruża oczy, ma przewrotne myśli, a kto zaciska wargi, ten już zło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przymyka oczy, aby obmyślić podstęp, kto zagryza wargi – już popełnił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oczami, obmyśla podstęp, a kto zaciska wargi, zmierza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oczy zamyka, obmyśla niegodziwość, kto wargi zacina - [już] zło popełnia.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Przymruża oczy, by obmyślić oszustwo; a gdy przygryzie wargi, już spełnił niecność.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oczami, by knuć intrygi. Zaciskając wargi, popełnia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jest on piecem zła, οὗτος κάμινός ἐστιν κακίας.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2024-05-13T12:52:17Z</dcterms:modified>
</cp:coreProperties>
</file>