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żniwa, tak nie na miejscu jest cześć* dla głupca.**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żniwa, tak nie na miejscu jest cześć dla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jak deszcz we żniwa, tak głupiemu nie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śnieg w lecie, i jako deszcz we żniwa; tak głupiemu nie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śnieg lecie, a deszcz we żniwa, tak nie przystoi głupiemu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we żniwa, tak cześć nie przystoi niemądremu.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jak deszcz w żniwa, tak nie na miejscu jest cześć dla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do lata, jak deszcz do żniw, tak chwała nie pasuje do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we żniwa, tak nie pasuje sława do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czasie żniwa, tak i głupi nie doczeka się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роса в жнива і так як дощ в літі, так для безумного немає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deszcz w żniwa – tak nie przystoi cześć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jak deszcz w żniwa, tak głupiemu nie przystoi chwata.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(kawod), w odniesieniu do Boga: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1-12 nazywane są Księgą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2024-05-21T19:13:10Z</dcterms:modified>
</cp:coreProperties>
</file>