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jak to zobaczył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ujrzał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Babilonie, jak to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Babilonie, którą ujrzał Izajasz, syn Amosa: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Babilonie, która została przekazana w widzeniu Izajaszowi, synowi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 wyjawiony w w wizji Izajaszowej, synowi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проти Вавилону, яке побачив Ісая син Амоса.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Babelu, którą zwiastował Jezajasz,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Babilonowi – to, co Izajasz, syn Amoca, ujrzał w wizji: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2024-05-14T09:53:03Z</dcterms:modified>
</cp:coreProperties>
</file>