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i cedry Libanu cieszą się z twego upadku: Od kiedy padłeś — powiadają — już nas nie nachodzą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cyprysy radują się z powodu ciebie, a także cedry 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Odkąd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ległeś, żaden drwal nie powstał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jodły się weselą nad tobą, i cedry Libańskie, mówiąc: Od tego czasu, jakoś ty poległ, nie powstał, ktoby nas podcinał.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jodły też rozweseliły się nad tobą i cedry Libańskie: odtąd, jakoś zasnął, nie wyciągnie, który by nas podciął.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uciechę z ciebie i cedry libańskie: ”Odkąd powalony leżysz, drwale nie wchodzą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z ciebie ucieszną zabawę i cedry libańskie; mówią: Odkąd ty ległeś, żaden drwal nie wychodzi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naśmiewają się z ciebie, cieszą się cedry libańskie: Odkąd ległeś nikt nie przychodzi, aby nas ścinać.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losu cieszą się nawet cyprysy i cedry Libanu: «Odkąd upadłeś, nikt tu nie wstępuje, aby nas wycinać».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radość z ciebie, [a także] cedry Libanu: - Odkąd upadłeś, już nikt nie wchodzi, aby nas wycinać.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 Ливану зраділи тобою і кедр Ливану: Відколи ти заснув, не вийшов той, хто нас зрізує.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rozradowały się i cyprysy, i cedry Libanu, mówiąc: Od chwili twojego upadku nie powstała przeciwko nam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drzewa jałowcowe rozradowały się tobą, także cedry Libanu, mówiąc: ʼOdkąd ległeś, nie wychodzi przeciwko nam żaden drwalʼ.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2024-04-28T18:58:54Z</dcterms:modified>
</cp:coreProperties>
</file>