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Libanu, wysokimi i wyniosłymi, i nad wszystkimi dębami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 — wysokimi, wyniosłymi — i nad wszystkimi dębami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cedrom Libanu, które są wysokie a wyniosłe, i przeciwko wszystkim dębom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cedry Libańskie wysokie a podniosłe, i na wszystkie dęby Basańskie;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cedry Libanu wysokie i wyniosłe, i na wszytkie dęby Basan: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cedrom Libanu, wysoko się wzbijającym, i przeciw wszystkim dębom Baszanu,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i sterczącymi cedrami Libanu, i nad wszystkimi dębami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cedrom Libanu, wysokim i wyniosłym, przeciw wszystkim dębom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cedrom Libanu wybujałym i wyniosłym, przeciwko wszystkim dębom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 wybujałymi i wyniosłymi, i nad wszystkimi dębami Baszanu,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 високими деревом Ливану і тим, що виносяться, і над всяким деревом з жолудями Васану,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wszystkie wysokie i podniosłe cedry Libanu oraz na wszystkie dęby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wysokie i wyniosłe cedry Libanu, i na wszystkie okazałe drzewa Baszanu;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2024-05-13T23:45:06Z</dcterms:modified>
</cp:coreProperties>
</file>