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będzie krył się w dziurach skalnych, w rozpadlinach między urwiskami,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w szczeliny skalne i na szczyty opok ze strachu przed JAHWE i przed chwałą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 w rozpadliny skalne, i na wierzchołki opok przed strachem Pańskim, i przed chwałą majestatu jego, gdy powstanie, aby potarł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w rozpadliny skalne i w maclochy kamienne przed obliczem strachu JAHWE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 między rozpadliny skalne i w szczeliny opoki ze strachu przed Panem i 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wejdzie do jaskiń skalnych i do szczelin między opokami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w skalne groty i w szczeliny skał,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w szczeliny skalne z lęku przed JAHWE i 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[Sam zaś] wejdzie w rozpadliny skalne i do szczelin wśród głazów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trwodze przed WIEKUISTYM i blaskiem Jego majestatu gdy powstanie, by wstrząsnąć ziemią wejść w rozpadliny skał oraz w szczeliny głazów.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wejść do jam w skałach i do rozpadlin skalnych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2024-05-13T22:07:57Z</dcterms:modified>
</cp:coreProperties>
</file>