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8"/>
        <w:gridCol w:w="1932"/>
        <w:gridCol w:w="234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Izajasza tej treści: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2024-05-21T03:05:58Z</dcterms:modified>
</cp:coreProperties>
</file>