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0"/>
        <w:gridCol w:w="3191"/>
        <w:gridCol w:w="4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JAHWE i nie ma oprócz Mnie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JAHWE i oprócz Mnie nie ma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JAHWE i oprócz mnie nie ma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Jam jest Pan, a niemasz oprócz mnie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jest, jam jest JAHWE, a nie masz oprócz mnie zbawiciela!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tylko Ja istnieję, a poza Mną nie ma żadnego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jedynie Ja, jestem Panem, a oprócz mnie nie ma wybawiciela.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Ja, jedynie Ja jestem JAHWE, poza Mną nie ma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właśnie Ja jestem JAHWE, poza Mną nie ma zbawcy!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to, Ja jestem Jahwe i poza mną nie ma wybawcy!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Бог, і немає опріч Мене того, що спасає.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sam jestem WIEKUISTY, a oprócz Mnie nie ma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właśnie ja jestem JAHWE, a oprócz mnie nie ma wybawcy”.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2024-05-12T08:42:18Z</dcterms:modified>
</cp:coreProperties>
</file>