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zobaczyłem Pana. Siedział On na tronie wysokim i podniesionym, a brzeg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umarł król Uzjasz, widziałem Pana siedzącego na wysokim i wyniosłym tronie, a tren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Uzyjasz, widziałem Pana, siedzącego na stolicy wysokiej i wyniosłej, a podołek jego napełniał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Ozjasz, widziałem JAHWE siedzącego na stolicy wysokiej i wyniosłej, a to, co pod nim było, napełniało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 zasiadającego na wysokim i wyniosłym tronie, a tren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widziałem Pana siedzącego na tronie wysokim i wyniosłym, a 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zobaczyłem Pana, który siedział na wysokim i wywyższonym tronie, a brzegi Jego szaty wypełniały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mojego JAHWE siedzącego na wysokim i wyniosłym tronie. 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Pana, Jahwe, siedzącego na tronie wysokim i wyniosłym. Kraj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році, в якому помер цар Озія, я побачив Господа, що сидів на високому і піднесеному престолі і дім повний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ujrzałem Pana, który zasiadał na wysokim oraz wyniosłym tronie, a skraje jego szaty napełniały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Uzzjasza ujrzałem JAHWE, siedzącego na tronie wyniosłym i wywyższonym, a poły jego szat wypełniały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2024-05-17T19:49:09Z</dcterms:modified>
</cp:coreProperties>
</file>