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— aż po krańce ziemi: Powiedzcie córce Syjonu: Nadchodzi już twoje zbawienie! Ma On z sobą zapłatę, a przed sobą wynagrodzenie!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rozkaże wołać aż po krańce ziemi: Powiedzcie córce Syjonu: Oto nadchodzi twój Zbawiciel,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rozkaże obwołać aż do kończyn ziemi; powiedzcie córce Syońskiej: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 na kończynach ziemie: Mówcie córce Syjon: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obwieszcza wszystkim krańcom ziemi: Mówcie do Córy Syjońskiej: Oto twój Zbawca przychodzi. Oto Jego nagroda z Nim idzie i zapłata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ogłosił aż po krańce ziemi: Powiedzcie córce syjońskiej: Oto nadchodzi twoje zbawienie, oto jego zapłata idzie z nim, a jego nagroda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Powiedzcie Córze Syjonu: Oto nadchodzi twój Zbawca! Oto z Nim jest Jego zapłata, przed Nim Jego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„Mówcie do córki Syjonu: «Oto przybywa twój Zbawca! Oto z Nim idzie Jego nagroda, a przed Nim Jego zapłata»”.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tej ziemi: - Powiedzcie Córze Syjonu: Oto nadchodzi twój Zbawca! Oto wraz z Nim [idzie]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зробив відомим аж до кінця землі. Скажіть дочці Сіона: Ось спаситель приходить до тебе маючи свою винагороду і діло перед його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mówi do krańców ziemi: Zwiastujcie córce Cyonu: Oto nadchodzi twój Zbawiciel, oto z Nim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sprawił, że usłyszano to aż na krańcu ziemi: ”Powiedzcie córze syjońskiej: ʼOto przychodzi twe wybawienie. Oto jest z nim nagroda, którą on daje, a przed nim – jego zapłataʼ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2024-05-16T04:56:03Z</dcterms:modified>
</cp:coreProperties>
</file>